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ED" w:rsidRPr="00B205ED" w:rsidRDefault="00B205ED" w:rsidP="00B205ED">
      <w:pPr>
        <w:rPr>
          <w:rFonts w:eastAsia="Times New Roman" w:cs="Times New Roman"/>
          <w:sz w:val="24"/>
          <w:lang w:val="en-CA"/>
        </w:rPr>
      </w:pPr>
      <w:r w:rsidRPr="00B205ED">
        <w:rPr>
          <w:rFonts w:eastAsia="Times New Roman" w:cs="Times New Roman"/>
          <w:color w:val="222222"/>
          <w:sz w:val="24"/>
          <w:shd w:val="clear" w:color="auto" w:fill="FFFFFF"/>
          <w:lang w:val="en-CA"/>
        </w:rPr>
        <w:t>12/28/20</w:t>
      </w:r>
    </w:p>
    <w:p w:rsidR="00B205ED" w:rsidRDefault="00B205ED" w:rsidP="00B205ED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</w:p>
    <w:p w:rsidR="00B205ED" w:rsidRPr="00B205ED" w:rsidRDefault="00B205ED" w:rsidP="00B205ED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  <w:r w:rsidRPr="00B205ED">
        <w:rPr>
          <w:rFonts w:eastAsia="Times New Roman" w:cs="Times New Roman"/>
          <w:color w:val="222222"/>
          <w:sz w:val="24"/>
          <w:lang w:val="en-CA"/>
        </w:rPr>
        <w:t>Star letters Editor:</w:t>
      </w:r>
    </w:p>
    <w:p w:rsidR="00B205ED" w:rsidRDefault="00B205ED" w:rsidP="00B205ED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</w:p>
    <w:p w:rsidR="00B205ED" w:rsidRPr="00B205ED" w:rsidRDefault="00B205ED" w:rsidP="00B205ED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  <w:r w:rsidRPr="00B205ED">
        <w:rPr>
          <w:rFonts w:eastAsia="Times New Roman" w:cs="Times New Roman"/>
          <w:color w:val="222222"/>
          <w:sz w:val="24"/>
          <w:lang w:val="en-CA"/>
        </w:rPr>
        <w:t xml:space="preserve">I </w:t>
      </w:r>
      <w:r w:rsidR="0084702A">
        <w:rPr>
          <w:rFonts w:eastAsia="Times New Roman" w:cs="Times New Roman"/>
          <w:color w:val="222222"/>
          <w:sz w:val="24"/>
          <w:lang w:val="en-CA"/>
        </w:rPr>
        <w:t>laud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 Moira Welsh</w:t>
      </w:r>
      <w:r w:rsidR="0084702A">
        <w:rPr>
          <w:rFonts w:eastAsia="Times New Roman" w:cs="Times New Roman"/>
          <w:color w:val="222222"/>
          <w:sz w:val="24"/>
          <w:lang w:val="en-CA"/>
        </w:rPr>
        <w:t>’s exposé of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 the </w:t>
      </w:r>
      <w:r w:rsidR="0084702A" w:rsidRPr="00B205ED">
        <w:rPr>
          <w:rFonts w:eastAsia="Times New Roman" w:cs="Times New Roman"/>
          <w:color w:val="222222"/>
          <w:sz w:val="24"/>
          <w:lang w:val="en-CA"/>
        </w:rPr>
        <w:t>warehous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ing of 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psychiatrized people </w:t>
      </w:r>
      <w:r w:rsidR="008B73F6">
        <w:rPr>
          <w:rFonts w:eastAsia="Times New Roman" w:cs="Times New Roman"/>
          <w:color w:val="222222"/>
          <w:sz w:val="24"/>
          <w:lang w:val="en-CA"/>
        </w:rPr>
        <w:t xml:space="preserve">and those </w:t>
      </w:r>
      <w:r w:rsidRPr="00B205ED">
        <w:rPr>
          <w:rFonts w:eastAsia="Times New Roman" w:cs="Times New Roman"/>
          <w:color w:val="222222"/>
          <w:sz w:val="24"/>
          <w:lang w:val="en-CA"/>
        </w:rPr>
        <w:t>with disabilities in nursing homes and the inexcusable shortage of community alternatives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 </w:t>
      </w:r>
      <w:r w:rsidRPr="00B205ED">
        <w:rPr>
          <w:rFonts w:eastAsia="Times New Roman" w:cs="Times New Roman"/>
          <w:color w:val="222222"/>
          <w:sz w:val="24"/>
          <w:lang w:val="en-CA"/>
        </w:rPr>
        <w:t>(</w:t>
      </w:r>
      <w:r>
        <w:rPr>
          <w:rFonts w:eastAsia="Times New Roman" w:cs="Times New Roman"/>
          <w:color w:val="222222"/>
          <w:sz w:val="24"/>
          <w:lang w:val="en-CA"/>
        </w:rPr>
        <w:t>“</w:t>
      </w:r>
      <w:r w:rsidRPr="00B205ED">
        <w:rPr>
          <w:rFonts w:eastAsia="Times New Roman" w:cs="Times New Roman"/>
          <w:color w:val="222222"/>
          <w:sz w:val="24"/>
          <w:lang w:val="en-CA"/>
        </w:rPr>
        <w:t>Overlooked residents feel impact of crisis in LTC homes,</w:t>
      </w:r>
      <w:r>
        <w:rPr>
          <w:rFonts w:eastAsia="Times New Roman" w:cs="Times New Roman"/>
          <w:color w:val="222222"/>
          <w:sz w:val="24"/>
          <w:lang w:val="en-CA"/>
        </w:rPr>
        <w:t>”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 12</w:t>
      </w:r>
      <w:r w:rsidR="008B73F6">
        <w:rPr>
          <w:rFonts w:eastAsia="Times New Roman" w:cs="Times New Roman"/>
          <w:color w:val="222222"/>
          <w:sz w:val="24"/>
          <w:lang w:val="en-CA"/>
        </w:rPr>
        <w:t>/</w:t>
      </w:r>
      <w:r w:rsidRPr="00B205ED">
        <w:rPr>
          <w:rFonts w:eastAsia="Times New Roman" w:cs="Times New Roman"/>
          <w:color w:val="222222"/>
          <w:sz w:val="24"/>
          <w:lang w:val="en-CA"/>
        </w:rPr>
        <w:t>27</w:t>
      </w:r>
      <w:r w:rsidR="008B73F6">
        <w:rPr>
          <w:rFonts w:eastAsia="Times New Roman" w:cs="Times New Roman"/>
          <w:color w:val="222222"/>
          <w:sz w:val="24"/>
          <w:lang w:val="en-CA"/>
        </w:rPr>
        <w:t>/</w:t>
      </w:r>
      <w:r w:rsidRPr="00B205ED">
        <w:rPr>
          <w:rFonts w:eastAsia="Times New Roman" w:cs="Times New Roman"/>
          <w:color w:val="222222"/>
          <w:sz w:val="24"/>
          <w:lang w:val="en-CA"/>
        </w:rPr>
        <w:t>20). My friend Mel</w:t>
      </w:r>
      <w:r w:rsidR="008B73F6">
        <w:rPr>
          <w:rFonts w:eastAsia="Times New Roman" w:cs="Times New Roman"/>
          <w:color w:val="222222"/>
          <w:sz w:val="24"/>
          <w:lang w:val="en-CA"/>
        </w:rPr>
        <w:t xml:space="preserve">, </w:t>
      </w:r>
      <w:r w:rsidR="008B73F6" w:rsidRPr="00B205ED">
        <w:rPr>
          <w:rFonts w:eastAsia="Times New Roman" w:cs="Times New Roman"/>
          <w:color w:val="222222"/>
          <w:sz w:val="24"/>
          <w:lang w:val="en-CA"/>
        </w:rPr>
        <w:t xml:space="preserve">an </w:t>
      </w:r>
      <w:proofErr w:type="gramStart"/>
      <w:r w:rsidR="008B73F6" w:rsidRPr="00B205ED">
        <w:rPr>
          <w:rFonts w:eastAsia="Times New Roman" w:cs="Times New Roman"/>
          <w:color w:val="222222"/>
          <w:sz w:val="24"/>
          <w:lang w:val="en-CA"/>
        </w:rPr>
        <w:t>affordable</w:t>
      </w:r>
      <w:proofErr w:type="gramEnd"/>
      <w:r w:rsidR="008B73F6" w:rsidRPr="00B205ED">
        <w:rPr>
          <w:rFonts w:eastAsia="Times New Roman" w:cs="Times New Roman"/>
          <w:color w:val="222222"/>
          <w:sz w:val="24"/>
          <w:lang w:val="en-CA"/>
        </w:rPr>
        <w:t xml:space="preserve"> housing advocate and antipsychiatry activist</w:t>
      </w:r>
      <w:r w:rsidR="008B73F6">
        <w:rPr>
          <w:rFonts w:eastAsia="Times New Roman" w:cs="Times New Roman"/>
          <w:color w:val="222222"/>
          <w:sz w:val="24"/>
          <w:lang w:val="en-CA"/>
        </w:rPr>
        <w:t>,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 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born with a </w:t>
      </w:r>
      <w:r w:rsidR="0084702A" w:rsidRPr="00B205ED">
        <w:rPr>
          <w:rFonts w:eastAsia="Times New Roman" w:cs="Times New Roman"/>
          <w:color w:val="222222"/>
          <w:sz w:val="24"/>
          <w:lang w:val="en-CA"/>
        </w:rPr>
        <w:t xml:space="preserve">paralyzed </w:t>
      </w:r>
      <w:r w:rsidR="0084702A">
        <w:rPr>
          <w:rFonts w:eastAsia="Times New Roman" w:cs="Times New Roman"/>
          <w:color w:val="222222"/>
          <w:sz w:val="24"/>
          <w:lang w:val="en-CA"/>
        </w:rPr>
        <w:t>arm due to</w:t>
      </w:r>
      <w:r w:rsidR="0084702A" w:rsidRPr="00B205ED">
        <w:rPr>
          <w:rFonts w:eastAsia="Times New Roman" w:cs="Times New Roman"/>
          <w:color w:val="222222"/>
          <w:sz w:val="24"/>
          <w:lang w:val="en-CA"/>
        </w:rPr>
        <w:t xml:space="preserve"> cerebral palsy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, </w:t>
      </w:r>
      <w:r w:rsidR="008B73F6">
        <w:rPr>
          <w:rFonts w:eastAsia="Times New Roman" w:cs="Times New Roman"/>
          <w:color w:val="222222"/>
          <w:sz w:val="24"/>
          <w:lang w:val="en-CA"/>
        </w:rPr>
        <w:t>survived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 35+ shock treatments. </w:t>
      </w:r>
      <w:r w:rsidR="0084702A">
        <w:rPr>
          <w:rFonts w:eastAsia="Times New Roman" w:cs="Times New Roman"/>
          <w:color w:val="222222"/>
          <w:sz w:val="24"/>
          <w:lang w:val="en-CA"/>
        </w:rPr>
        <w:t>A</w:t>
      </w:r>
      <w:r w:rsidR="008B73F6">
        <w:rPr>
          <w:rFonts w:eastAsia="Times New Roman" w:cs="Times New Roman"/>
          <w:color w:val="222222"/>
          <w:sz w:val="24"/>
          <w:lang w:val="en-CA"/>
        </w:rPr>
        <w:t xml:space="preserve">t age 76, </w:t>
      </w:r>
      <w:r w:rsidR="0084702A">
        <w:rPr>
          <w:rFonts w:eastAsia="Times New Roman" w:cs="Times New Roman"/>
          <w:color w:val="222222"/>
          <w:sz w:val="24"/>
          <w:lang w:val="en-CA"/>
        </w:rPr>
        <w:t>Mel</w:t>
      </w:r>
      <w:r w:rsidR="0084702A" w:rsidRPr="00B205ED">
        <w:rPr>
          <w:rFonts w:eastAsia="Times New Roman" w:cs="Times New Roman"/>
          <w:color w:val="222222"/>
          <w:sz w:val="24"/>
          <w:lang w:val="en-CA"/>
        </w:rPr>
        <w:t xml:space="preserve"> choked to death </w:t>
      </w:r>
      <w:r w:rsidRPr="00B205ED">
        <w:rPr>
          <w:rFonts w:eastAsia="Times New Roman" w:cs="Times New Roman"/>
          <w:color w:val="222222"/>
          <w:sz w:val="24"/>
          <w:lang w:val="en-CA"/>
        </w:rPr>
        <w:t>in Toronto</w:t>
      </w:r>
      <w:r>
        <w:rPr>
          <w:rFonts w:eastAsia="Times New Roman" w:cs="Times New Roman"/>
          <w:color w:val="222222"/>
          <w:sz w:val="24"/>
          <w:lang w:val="en-CA"/>
        </w:rPr>
        <w:t>’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s </w:t>
      </w:r>
      <w:proofErr w:type="spellStart"/>
      <w:r w:rsidRPr="00B205ED">
        <w:rPr>
          <w:rFonts w:eastAsia="Times New Roman" w:cs="Times New Roman"/>
          <w:color w:val="222222"/>
          <w:sz w:val="24"/>
          <w:lang w:val="en-CA"/>
        </w:rPr>
        <w:t>Cedarvale</w:t>
      </w:r>
      <w:proofErr w:type="spellEnd"/>
      <w:r w:rsidRPr="00B205ED">
        <w:rPr>
          <w:rFonts w:eastAsia="Times New Roman" w:cs="Times New Roman"/>
          <w:color w:val="222222"/>
          <w:sz w:val="24"/>
          <w:lang w:val="en-CA"/>
        </w:rPr>
        <w:t xml:space="preserve"> Terrace. </w:t>
      </w:r>
      <w:r w:rsidR="008B73F6">
        <w:rPr>
          <w:rFonts w:eastAsia="Times New Roman" w:cs="Times New Roman"/>
          <w:color w:val="222222"/>
          <w:sz w:val="24"/>
          <w:lang w:val="en-CA"/>
        </w:rPr>
        <w:t xml:space="preserve">The </w:t>
      </w:r>
      <w:r w:rsidRPr="00B205ED">
        <w:rPr>
          <w:rFonts w:eastAsia="Times New Roman" w:cs="Times New Roman"/>
          <w:color w:val="222222"/>
          <w:sz w:val="24"/>
          <w:lang w:val="en-CA"/>
        </w:rPr>
        <w:t>cause of death</w:t>
      </w:r>
      <w:r w:rsidR="008B73F6">
        <w:rPr>
          <w:rFonts w:eastAsia="Times New Roman" w:cs="Times New Roman"/>
          <w:color w:val="222222"/>
          <w:sz w:val="24"/>
          <w:lang w:val="en-CA"/>
        </w:rPr>
        <w:t xml:space="preserve"> was covered up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; </w:t>
      </w:r>
      <w:r w:rsidRPr="00B205ED">
        <w:rPr>
          <w:rFonts w:eastAsia="Times New Roman" w:cs="Times New Roman"/>
          <w:color w:val="222222"/>
          <w:sz w:val="24"/>
          <w:lang w:val="en-CA"/>
        </w:rPr>
        <w:t>there was no obituary</w:t>
      </w:r>
      <w:r w:rsidR="008B73F6">
        <w:rPr>
          <w:rFonts w:eastAsia="Times New Roman" w:cs="Times New Roman"/>
          <w:color w:val="222222"/>
          <w:sz w:val="24"/>
          <w:lang w:val="en-CA"/>
        </w:rPr>
        <w:t xml:space="preserve">. </w:t>
      </w:r>
      <w:r w:rsidR="0084702A" w:rsidRPr="00B205ED">
        <w:rPr>
          <w:rFonts w:eastAsia="Times New Roman" w:cs="Times New Roman"/>
          <w:color w:val="222222"/>
          <w:sz w:val="24"/>
          <w:lang w:val="en-CA"/>
        </w:rPr>
        <w:t>I</w:t>
      </w:r>
      <w:r w:rsidR="0084702A">
        <w:rPr>
          <w:rFonts w:eastAsia="Times New Roman" w:cs="Times New Roman"/>
          <w:color w:val="222222"/>
          <w:sz w:val="24"/>
          <w:lang w:val="en-CA"/>
        </w:rPr>
        <w:t>’</w:t>
      </w:r>
      <w:r w:rsidR="0084702A" w:rsidRPr="00B205ED">
        <w:rPr>
          <w:rFonts w:eastAsia="Times New Roman" w:cs="Times New Roman"/>
          <w:color w:val="222222"/>
          <w:sz w:val="24"/>
          <w:lang w:val="en-CA"/>
        </w:rPr>
        <w:t xml:space="preserve">m convinced 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that, had </w:t>
      </w:r>
      <w:r w:rsidRPr="00B205ED">
        <w:rPr>
          <w:rFonts w:eastAsia="Times New Roman" w:cs="Times New Roman"/>
          <w:color w:val="222222"/>
          <w:sz w:val="24"/>
          <w:lang w:val="en-CA"/>
        </w:rPr>
        <w:t>Mel had been closely monitored in a small community home</w:t>
      </w:r>
      <w:r w:rsidR="0084702A">
        <w:rPr>
          <w:rFonts w:eastAsia="Times New Roman" w:cs="Times New Roman"/>
          <w:color w:val="222222"/>
          <w:sz w:val="24"/>
          <w:lang w:val="en-CA"/>
        </w:rPr>
        <w:t>,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 staffed with trained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, 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empathic nurses and PSWs, he would be alive today. </w:t>
      </w:r>
      <w:r w:rsidR="008B73F6">
        <w:rPr>
          <w:rFonts w:eastAsia="Times New Roman" w:cs="Times New Roman"/>
          <w:color w:val="222222"/>
          <w:sz w:val="24"/>
          <w:lang w:val="en-CA"/>
        </w:rPr>
        <w:t>So would t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housands of other </w:t>
      </w:r>
      <w:r w:rsidR="0084702A" w:rsidRPr="00B205ED">
        <w:rPr>
          <w:rFonts w:eastAsia="Times New Roman" w:cs="Times New Roman"/>
          <w:color w:val="222222"/>
          <w:sz w:val="24"/>
          <w:lang w:val="en-CA"/>
        </w:rPr>
        <w:t xml:space="preserve">neglected 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seniors and people with disabilities 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who 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died from COVID-19 </w:t>
      </w:r>
      <w:r w:rsidR="008B73F6">
        <w:rPr>
          <w:rFonts w:eastAsia="Times New Roman" w:cs="Times New Roman"/>
          <w:color w:val="222222"/>
          <w:sz w:val="24"/>
          <w:lang w:val="en-CA"/>
        </w:rPr>
        <w:t xml:space="preserve">or other causes 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in </w:t>
      </w:r>
      <w:r w:rsidRPr="00B205ED">
        <w:rPr>
          <w:rFonts w:eastAsia="Times New Roman" w:cs="Times New Roman"/>
          <w:color w:val="222222"/>
          <w:sz w:val="24"/>
          <w:lang w:val="en-CA"/>
        </w:rPr>
        <w:t>Ontario</w:t>
      </w:r>
      <w:r w:rsidR="0084702A">
        <w:rPr>
          <w:rFonts w:eastAsia="Times New Roman" w:cs="Times New Roman"/>
          <w:color w:val="222222"/>
          <w:sz w:val="24"/>
          <w:lang w:val="en-CA"/>
        </w:rPr>
        <w:t>’s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 </w:t>
      </w:r>
      <w:r w:rsidR="0084702A">
        <w:rPr>
          <w:rFonts w:eastAsia="Times New Roman" w:cs="Times New Roman"/>
          <w:color w:val="222222"/>
          <w:sz w:val="24"/>
          <w:lang w:val="en-CA"/>
        </w:rPr>
        <w:t>hellish “</w:t>
      </w:r>
      <w:r w:rsidR="0084702A" w:rsidRPr="00B205ED">
        <w:rPr>
          <w:rFonts w:eastAsia="Times New Roman" w:cs="Times New Roman"/>
          <w:color w:val="222222"/>
          <w:sz w:val="24"/>
          <w:lang w:val="en-CA"/>
        </w:rPr>
        <w:t>care homes</w:t>
      </w:r>
      <w:r w:rsidR="0084702A">
        <w:rPr>
          <w:rFonts w:eastAsia="Times New Roman" w:cs="Times New Roman"/>
          <w:color w:val="222222"/>
          <w:sz w:val="24"/>
          <w:lang w:val="en-CA"/>
        </w:rPr>
        <w:t>.”</w:t>
      </w:r>
    </w:p>
    <w:p w:rsidR="00B205ED" w:rsidRPr="00B205ED" w:rsidRDefault="00B205ED" w:rsidP="00B205ED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</w:p>
    <w:p w:rsidR="00B205ED" w:rsidRDefault="00B205ED" w:rsidP="00B205ED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  <w:r w:rsidRPr="00B205ED">
        <w:rPr>
          <w:rFonts w:eastAsia="Times New Roman" w:cs="Times New Roman"/>
          <w:color w:val="222222"/>
          <w:sz w:val="24"/>
          <w:lang w:val="en-CA"/>
        </w:rPr>
        <w:t xml:space="preserve">The Ford government should stop supporting and </w:t>
      </w:r>
      <w:r w:rsidR="0084702A">
        <w:rPr>
          <w:rFonts w:eastAsia="Times New Roman" w:cs="Times New Roman"/>
          <w:color w:val="222222"/>
          <w:sz w:val="24"/>
          <w:lang w:val="en-CA"/>
        </w:rPr>
        <w:t>colluding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 with </w:t>
      </w:r>
      <w:r w:rsidR="0084702A">
        <w:rPr>
          <w:rFonts w:eastAsia="Times New Roman" w:cs="Times New Roman"/>
          <w:color w:val="222222"/>
          <w:sz w:val="24"/>
          <w:lang w:val="en-CA"/>
        </w:rPr>
        <w:t xml:space="preserve">these private, </w:t>
      </w:r>
      <w:r w:rsidRPr="00B205ED">
        <w:rPr>
          <w:rFonts w:eastAsia="Times New Roman" w:cs="Times New Roman"/>
          <w:color w:val="222222"/>
          <w:sz w:val="24"/>
          <w:lang w:val="en-CA"/>
        </w:rPr>
        <w:t>for</w:t>
      </w:r>
      <w:r w:rsidR="00216BAA">
        <w:rPr>
          <w:rFonts w:eastAsia="Times New Roman" w:cs="Times New Roman"/>
          <w:color w:val="222222"/>
          <w:sz w:val="24"/>
          <w:lang w:val="en-CA"/>
        </w:rPr>
        <w:t>-</w:t>
      </w:r>
      <w:r w:rsidRPr="00B205ED">
        <w:rPr>
          <w:rFonts w:eastAsia="Times New Roman" w:cs="Times New Roman"/>
          <w:color w:val="222222"/>
          <w:sz w:val="24"/>
          <w:lang w:val="en-CA"/>
        </w:rPr>
        <w:t xml:space="preserve">profit warehouses of elder abuse, and start funding </w:t>
      </w:r>
      <w:r w:rsidR="00216BAA" w:rsidRPr="00B205ED">
        <w:rPr>
          <w:rFonts w:eastAsia="Times New Roman" w:cs="Times New Roman"/>
          <w:color w:val="222222"/>
          <w:sz w:val="24"/>
          <w:lang w:val="en-CA"/>
        </w:rPr>
        <w:t xml:space="preserve">expanded home care </w:t>
      </w:r>
      <w:r w:rsidR="00216BAA">
        <w:rPr>
          <w:rFonts w:eastAsia="Times New Roman" w:cs="Times New Roman"/>
          <w:color w:val="222222"/>
          <w:sz w:val="24"/>
          <w:lang w:val="en-CA"/>
        </w:rPr>
        <w:t xml:space="preserve">and multiple </w:t>
      </w:r>
      <w:r w:rsidRPr="00B205ED">
        <w:rPr>
          <w:rFonts w:eastAsia="Times New Roman" w:cs="Times New Roman"/>
          <w:color w:val="222222"/>
          <w:sz w:val="24"/>
          <w:lang w:val="en-CA"/>
        </w:rPr>
        <w:t>small empathic community residences</w:t>
      </w:r>
      <w:r w:rsidR="00216BAA">
        <w:rPr>
          <w:rFonts w:eastAsia="Times New Roman" w:cs="Times New Roman"/>
          <w:color w:val="222222"/>
          <w:sz w:val="24"/>
          <w:lang w:val="en-CA"/>
        </w:rPr>
        <w:t>.</w:t>
      </w:r>
    </w:p>
    <w:p w:rsidR="00216BAA" w:rsidRPr="00B205ED" w:rsidRDefault="00216BAA" w:rsidP="00B205ED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</w:p>
    <w:p w:rsidR="00B205ED" w:rsidRPr="00B205ED" w:rsidRDefault="00B205ED" w:rsidP="00B205ED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  <w:r w:rsidRPr="00B205ED">
        <w:rPr>
          <w:rFonts w:eastAsia="Times New Roman" w:cs="Times New Roman"/>
          <w:color w:val="222222"/>
          <w:sz w:val="24"/>
          <w:lang w:val="en-CA"/>
        </w:rPr>
        <w:t>So why is Ford sitting on billions and refusing to support cheaper</w:t>
      </w:r>
      <w:r w:rsidR="00216BAA">
        <w:rPr>
          <w:rFonts w:eastAsia="Times New Roman" w:cs="Times New Roman"/>
          <w:color w:val="222222"/>
          <w:sz w:val="24"/>
          <w:lang w:val="en-CA"/>
        </w:rPr>
        <w:t xml:space="preserve">, </w:t>
      </w:r>
      <w:bookmarkStart w:id="0" w:name="_GoBack"/>
      <w:bookmarkEnd w:id="0"/>
      <w:r w:rsidRPr="00B205ED">
        <w:rPr>
          <w:rFonts w:eastAsia="Times New Roman" w:cs="Times New Roman"/>
          <w:color w:val="222222"/>
          <w:sz w:val="24"/>
          <w:lang w:val="en-CA"/>
        </w:rPr>
        <w:t>humane community alternatives? </w:t>
      </w:r>
    </w:p>
    <w:p w:rsidR="00B205ED" w:rsidRPr="00B205ED" w:rsidRDefault="00B205ED" w:rsidP="00B205ED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</w:p>
    <w:p w:rsidR="00216BAA" w:rsidRPr="00216BAA" w:rsidRDefault="00B205ED" w:rsidP="00216BAA">
      <w:pPr>
        <w:shd w:val="clear" w:color="auto" w:fill="FFFFFF"/>
        <w:rPr>
          <w:rFonts w:eastAsia="Times New Roman" w:cs="Times New Roman"/>
          <w:color w:val="222222"/>
          <w:sz w:val="24"/>
          <w:lang w:val="en-CA"/>
        </w:rPr>
      </w:pPr>
      <w:r w:rsidRPr="00B205ED">
        <w:rPr>
          <w:rFonts w:eastAsia="Times New Roman" w:cs="Times New Roman"/>
          <w:color w:val="222222"/>
          <w:sz w:val="24"/>
          <w:lang w:val="en-CA"/>
        </w:rPr>
        <w:t xml:space="preserve">Don Weitz, member of </w:t>
      </w:r>
      <w:proofErr w:type="gramStart"/>
      <w:r w:rsidRPr="00B205ED">
        <w:rPr>
          <w:rFonts w:eastAsia="Times New Roman" w:cs="Times New Roman"/>
          <w:color w:val="222222"/>
          <w:sz w:val="24"/>
          <w:lang w:val="en-CA"/>
        </w:rPr>
        <w:t>Seniors</w:t>
      </w:r>
      <w:proofErr w:type="gramEnd"/>
      <w:r w:rsidRPr="00B205ED">
        <w:rPr>
          <w:rFonts w:eastAsia="Times New Roman" w:cs="Times New Roman"/>
          <w:color w:val="222222"/>
          <w:sz w:val="24"/>
          <w:lang w:val="en-CA"/>
        </w:rPr>
        <w:t xml:space="preserve"> for Social Action</w:t>
      </w:r>
      <w:r w:rsidR="00216BAA">
        <w:rPr>
          <w:rFonts w:eastAsia="Times New Roman" w:cs="Times New Roman"/>
          <w:color w:val="222222"/>
          <w:sz w:val="24"/>
          <w:lang w:val="en-CA"/>
        </w:rPr>
        <w:t xml:space="preserve"> </w:t>
      </w:r>
      <w:r w:rsidR="00216BAA">
        <w:rPr>
          <w:rFonts w:cs="Times New Roman"/>
          <w:sz w:val="24"/>
        </w:rPr>
        <w:t xml:space="preserve">and author of </w:t>
      </w:r>
      <w:r w:rsidR="00216BAA">
        <w:rPr>
          <w:rFonts w:cs="Times New Roman"/>
          <w:i/>
          <w:iCs/>
          <w:sz w:val="24"/>
        </w:rPr>
        <w:t>Resistance Matters</w:t>
      </w:r>
    </w:p>
    <w:p w:rsidR="00216BAA" w:rsidRDefault="00216BAA" w:rsidP="00216BAA">
      <w:pPr>
        <w:autoSpaceDE w:val="0"/>
        <w:autoSpaceDN w:val="0"/>
        <w:adjustRightInd w:val="0"/>
        <w:ind w:right="-720"/>
        <w:rPr>
          <w:rFonts w:ascii="Times" w:hAnsi="Times" w:cs="Times"/>
          <w:sz w:val="24"/>
        </w:rPr>
      </w:pPr>
      <w:r>
        <w:rPr>
          <w:rFonts w:cs="Times New Roman"/>
          <w:sz w:val="24"/>
        </w:rPr>
        <w:t xml:space="preserve">(See </w:t>
      </w:r>
      <w:hyperlink r:id="rId4" w:history="1">
        <w:r>
          <w:rPr>
            <w:rFonts w:ascii="Times" w:hAnsi="Times" w:cs="Times"/>
            <w:sz w:val="24"/>
            <w:u w:val="single" w:color="0000E9"/>
          </w:rPr>
          <w:t>madinamerica.com/wp-content/uploads/2019/06/Resistance-Matters-April-2019.pdf</w:t>
        </w:r>
      </w:hyperlink>
      <w:r>
        <w:rPr>
          <w:rFonts w:ascii="Times" w:hAnsi="Times" w:cs="Times"/>
          <w:sz w:val="24"/>
        </w:rPr>
        <w:t>)</w:t>
      </w:r>
    </w:p>
    <w:p w:rsidR="00216BAA" w:rsidRDefault="00216BAA" w:rsidP="00216BAA">
      <w:pPr>
        <w:rPr>
          <w:rFonts w:ascii="MS Mincho" w:eastAsia="MS Mincho" w:hAnsi="MS Mincho" w:cs="MS Mincho"/>
          <w:sz w:val="24"/>
        </w:rPr>
      </w:pPr>
      <w:r>
        <w:rPr>
          <w:rFonts w:cs="Times New Roman"/>
          <w:sz w:val="24"/>
        </w:rPr>
        <w:t>1401-38 Orchard View Blvd., Toronto M4R 2G3</w:t>
      </w:r>
    </w:p>
    <w:p w:rsidR="00F17519" w:rsidRPr="0084702A" w:rsidRDefault="00216BAA">
      <w:r>
        <w:rPr>
          <w:rFonts w:cs="Times New Roman"/>
          <w:sz w:val="24"/>
        </w:rPr>
        <w:t>416-545-0796</w:t>
      </w:r>
    </w:p>
    <w:sectPr w:rsidR="00F17519" w:rsidRPr="0084702A" w:rsidSect="00C86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/>
  <w:rsids>
    <w:rsidRoot w:val="00B205ED"/>
    <w:rsid w:val="00216BAA"/>
    <w:rsid w:val="00723B98"/>
    <w:rsid w:val="0084702A"/>
    <w:rsid w:val="008B73F6"/>
    <w:rsid w:val="00B205ED"/>
    <w:rsid w:val="00C86A57"/>
    <w:rsid w:val="00C95DFE"/>
    <w:rsid w:val="00E9511C"/>
    <w:rsid w:val="00EC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dinamerica.com/wp-content/uploads/2019/06/Resistance-Matters-April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 Shimrat</dc:creator>
  <cp:lastModifiedBy>User</cp:lastModifiedBy>
  <cp:revision>2</cp:revision>
  <dcterms:created xsi:type="dcterms:W3CDTF">2020-12-29T15:17:00Z</dcterms:created>
  <dcterms:modified xsi:type="dcterms:W3CDTF">2020-12-29T15:17:00Z</dcterms:modified>
</cp:coreProperties>
</file>